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428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23C4F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公文小标宋简" w:hAnsi="公文小标宋简" w:eastAsia="公文小标宋简" w:cs="公文小标宋简"/>
          <w:b/>
          <w:bCs/>
          <w:spacing w:val="0"/>
          <w:w w:val="99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  <w:t>中陕核工业集团二一一大队有限公司</w:t>
      </w: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  <w:lang w:eastAsia="zh-CN"/>
        </w:rPr>
        <w:t>中层干部</w:t>
      </w: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  <w:t>岗位选聘报名表</w:t>
      </w:r>
    </w:p>
    <w:bookmarkEnd w:id="0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180"/>
        <w:gridCol w:w="1035"/>
        <w:gridCol w:w="1120"/>
        <w:gridCol w:w="997"/>
        <w:gridCol w:w="293"/>
        <w:gridCol w:w="1393"/>
        <w:gridCol w:w="1999"/>
      </w:tblGrid>
      <w:tr w14:paraId="2FA6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E196B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C6EC9E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E5DD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7DA21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67AF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559135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17445076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2EF8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C864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41AA4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096FBE">
            <w:pPr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BB6082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D817FF">
            <w:pPr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795CB8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BF628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3DD6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6892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 党</w:t>
            </w:r>
          </w:p>
          <w:p w14:paraId="054F66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间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6B8C9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B44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 w14:paraId="56CF4B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BBB2B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6089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 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状 况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0A0EB41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1B66FE1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CB7E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79861EB">
            <w:pPr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</w:t>
            </w:r>
          </w:p>
        </w:tc>
        <w:tc>
          <w:tcPr>
            <w:tcW w:w="221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F46F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709F6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熟悉专业有何专长</w:t>
            </w:r>
          </w:p>
        </w:tc>
        <w:tc>
          <w:tcPr>
            <w:tcW w:w="268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C78EB7C">
            <w:pPr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2E01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301C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76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344C34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006BD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F5010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DE6B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598C72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AD93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76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7EB891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A6CE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 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475B94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373C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894BFF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105F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F45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现任</w:t>
            </w:r>
          </w:p>
          <w:p w14:paraId="696A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职务</w:t>
            </w:r>
          </w:p>
        </w:tc>
        <w:tc>
          <w:tcPr>
            <w:tcW w:w="8017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9AC93C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 w14:paraId="4FB42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 w14:paraId="75697312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</w:t>
            </w:r>
          </w:p>
          <w:p w14:paraId="552BC16E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 w14:paraId="411FE3BD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及业</w:t>
            </w:r>
          </w:p>
          <w:p w14:paraId="3F3ABCC0"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绩</w:t>
            </w:r>
          </w:p>
        </w:tc>
        <w:tc>
          <w:tcPr>
            <w:tcW w:w="8017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F70AB9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EE81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 w14:paraId="020301CD"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 w14:paraId="5CEAC1B5"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017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E8969C8"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17EA8619"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74101C8F"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163F7733">
            <w:pPr>
              <w:spacing w:before="91" w:line="219" w:lineRule="auto"/>
              <w:ind w:firstLine="4624" w:firstLineChars="17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 w14:paraId="13922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114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017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C25815D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26C1D4F1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7F6040D6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7A22054C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63783BD5">
            <w:pPr>
              <w:jc w:val="righ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 w14:paraId="6C182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top"/>
          </w:tcPr>
          <w:p w14:paraId="0C37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选聘</w:t>
            </w:r>
          </w:p>
          <w:p w14:paraId="23FF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工作</w:t>
            </w:r>
          </w:p>
          <w:p w14:paraId="0CFC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领导</w:t>
            </w:r>
          </w:p>
          <w:p w14:paraId="2C5E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小组</w:t>
            </w:r>
          </w:p>
          <w:p w14:paraId="025E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 w14:paraId="24B0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017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A2DE6BF">
            <w:pPr>
              <w:rPr>
                <w:rFonts w:hint="eastAsia"/>
              </w:rPr>
            </w:pPr>
          </w:p>
          <w:p w14:paraId="75EE0A59">
            <w:pPr>
              <w:rPr>
                <w:rFonts w:hint="eastAsia"/>
              </w:rPr>
            </w:pPr>
          </w:p>
          <w:p w14:paraId="0F388840">
            <w:pPr>
              <w:rPr>
                <w:rFonts w:hint="eastAsia"/>
              </w:rPr>
            </w:pPr>
          </w:p>
          <w:p w14:paraId="36383AF2">
            <w:pPr>
              <w:rPr>
                <w:rFonts w:hint="eastAsia"/>
              </w:rPr>
            </w:pPr>
          </w:p>
          <w:p w14:paraId="3D196792"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 w14:paraId="12FF9C85"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4AD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DC291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2DC291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38EC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779C"/>
    <w:rsid w:val="10A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2026-02-24T01:51:00Z</dcterms:created>
  <dc:creator>田琳琳</dc:creator>
  <cp:lastModifiedBy>田琳琳</cp:lastModifiedBy>
  <dcterms:modified xsi:type="dcterms:W3CDTF">2026-02-24T01:55:10Z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9F8B7C1FEEC94E52BEC6129AD4E3CA2F_11</vt:lpwstr>
  </property>
</Properties>
</file>